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87ED" w14:textId="77777777" w:rsidR="00B81018" w:rsidRDefault="00B81018" w:rsidP="00B81018">
      <w:r>
        <w:t>Unit Five (5) – Fashion for individual and the home</w:t>
      </w:r>
    </w:p>
    <w:p w14:paraId="2413560F" w14:textId="77777777" w:rsidR="00B81018" w:rsidRDefault="00B81018" w:rsidP="00B81018">
      <w:r>
        <w:t></w:t>
      </w:r>
      <w:r>
        <w:tab/>
        <w:t>Give a clear definition for Consumerism.</w:t>
      </w:r>
    </w:p>
    <w:p w14:paraId="14D93174" w14:textId="77777777" w:rsidR="00B81018" w:rsidRDefault="00B81018" w:rsidP="00B81018">
      <w:r>
        <w:t></w:t>
      </w:r>
      <w:r>
        <w:tab/>
        <w:t>Outline agencies responsible for consumerism.</w:t>
      </w:r>
    </w:p>
    <w:p w14:paraId="6B4AE4DD" w14:textId="77777777" w:rsidR="00B81018" w:rsidRDefault="00B81018" w:rsidP="00B81018">
      <w:r>
        <w:t></w:t>
      </w:r>
      <w:r>
        <w:tab/>
        <w:t>Create a table with rights and responsibilities of a consumer five (5) of each</w:t>
      </w:r>
    </w:p>
    <w:p w14:paraId="333AD531" w14:textId="77777777" w:rsidR="00B81018" w:rsidRDefault="00B81018" w:rsidP="00B81018">
      <w:r>
        <w:t></w:t>
      </w:r>
      <w:r>
        <w:tab/>
        <w:t>Draw and label the five (5) major silhouettes.</w:t>
      </w:r>
    </w:p>
    <w:p w14:paraId="731189A5" w14:textId="77777777" w:rsidR="00B81018" w:rsidRDefault="00B81018" w:rsidP="00B81018">
      <w:r>
        <w:t></w:t>
      </w:r>
      <w:r>
        <w:tab/>
        <w:t>Prepare sketching and drawings to illustrate the elements of design (</w:t>
      </w:r>
      <w:proofErr w:type="spellStart"/>
      <w:r>
        <w:t>colour</w:t>
      </w:r>
      <w:proofErr w:type="spellEnd"/>
      <w:r>
        <w:t>, texture, line, shape.</w:t>
      </w:r>
    </w:p>
    <w:p w14:paraId="02DA7EC6" w14:textId="77777777" w:rsidR="00B81018" w:rsidRDefault="00B81018" w:rsidP="00B81018">
      <w:r>
        <w:t></w:t>
      </w:r>
      <w:r>
        <w:tab/>
        <w:t>Pictures of principles of design.</w:t>
      </w:r>
    </w:p>
    <w:p w14:paraId="133E20EA" w14:textId="70C88B53" w:rsidR="00B81018" w:rsidRDefault="00B81018" w:rsidP="00B81018">
      <w:r>
        <w:t></w:t>
      </w:r>
      <w:r>
        <w:tab/>
        <w:t xml:space="preserve">Prepare </w:t>
      </w:r>
      <w:proofErr w:type="spellStart"/>
      <w:r>
        <w:t>sketchings</w:t>
      </w:r>
      <w:proofErr w:type="spellEnd"/>
      <w:r>
        <w:t xml:space="preserve"> of clothing suitable for different occasions (formal, casual) for a 5yr old, teenager, adult (male &amp; female) (8 pieces)</w:t>
      </w:r>
    </w:p>
    <w:p w14:paraId="51816037" w14:textId="77777777" w:rsidR="00B81018" w:rsidRDefault="00B81018" w:rsidP="00B81018">
      <w:r>
        <w:t></w:t>
      </w:r>
      <w:r>
        <w:tab/>
        <w:t>List five (5) soft furnishing and state the area of the house each is suitable for.</w:t>
      </w:r>
    </w:p>
    <w:p w14:paraId="6B54F917" w14:textId="77777777" w:rsidR="00B81018" w:rsidRDefault="00B81018" w:rsidP="00B81018">
      <w:r>
        <w:t></w:t>
      </w:r>
      <w:r>
        <w:tab/>
        <w:t>Outline five (5) factors to consider when selecting soft furnishing.</w:t>
      </w:r>
    </w:p>
    <w:p w14:paraId="35E4E2C3" w14:textId="77777777" w:rsidR="00B81018" w:rsidRDefault="00B81018" w:rsidP="00B81018">
      <w:r>
        <w:t></w:t>
      </w:r>
      <w:r>
        <w:tab/>
        <w:t>Identify an area of the house and illustrate a soft furnishing for that area.</w:t>
      </w:r>
    </w:p>
    <w:p w14:paraId="322D93E5" w14:textId="106CD926" w:rsidR="006752F1" w:rsidRDefault="00B81018" w:rsidP="00B81018">
      <w:r>
        <w:t></w:t>
      </w:r>
      <w:r>
        <w:tab/>
        <w:t>Reflections (consumerism, fashion, elements and principles of design, soft furnishing)</w:t>
      </w:r>
    </w:p>
    <w:p w14:paraId="3AD34406" w14:textId="55E55D04" w:rsidR="002E7552" w:rsidRDefault="002E7552" w:rsidP="00B81018"/>
    <w:p w14:paraId="5B2E3D31" w14:textId="4DBA35E3" w:rsidR="002E7552" w:rsidRDefault="002E7552" w:rsidP="00B81018">
      <w:r>
        <w:t xml:space="preserve">Please complete </w:t>
      </w:r>
      <w:r w:rsidR="00853FF0">
        <w:t xml:space="preserve">and place in folder by October </w:t>
      </w:r>
      <w:r w:rsidR="00DA003E">
        <w:t>14, 2020</w:t>
      </w:r>
    </w:p>
    <w:sectPr w:rsidR="002E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18"/>
    <w:rsid w:val="002E7552"/>
    <w:rsid w:val="006752F1"/>
    <w:rsid w:val="00853FF0"/>
    <w:rsid w:val="00B81018"/>
    <w:rsid w:val="00DA003E"/>
    <w:rsid w:val="00E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4EC8"/>
  <w15:chartTrackingRefBased/>
  <w15:docId w15:val="{A9A4E544-A4EB-4E61-A282-D4EE9C70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Diesha-Gay Phipps</dc:creator>
  <cp:keywords/>
  <dc:description/>
  <cp:lastModifiedBy>bonnermarymount@gmail.com</cp:lastModifiedBy>
  <cp:revision>4</cp:revision>
  <dcterms:created xsi:type="dcterms:W3CDTF">2020-09-28T19:25:00Z</dcterms:created>
  <dcterms:modified xsi:type="dcterms:W3CDTF">2020-09-28T19:40:00Z</dcterms:modified>
</cp:coreProperties>
</file>